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4" w:rsidRPr="00925586" w:rsidRDefault="00CE20E4" w:rsidP="00925586">
      <w:pPr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925586">
        <w:rPr>
          <w:rFonts w:ascii="Cambria" w:hAnsi="Cambria"/>
          <w:b/>
          <w:bCs/>
          <w:sz w:val="28"/>
          <w:szCs w:val="28"/>
        </w:rPr>
        <w:t>Janasanyog</w:t>
      </w:r>
      <w:proofErr w:type="spellEnd"/>
      <w:r w:rsidRPr="00925586">
        <w:rPr>
          <w:rFonts w:ascii="Cambria" w:hAnsi="Cambria"/>
          <w:b/>
          <w:bCs/>
          <w:sz w:val="28"/>
          <w:szCs w:val="28"/>
        </w:rPr>
        <w:t>, Assam</w:t>
      </w:r>
      <w:r w:rsidRPr="00925586">
        <w:rPr>
          <w:rFonts w:ascii="Cambria" w:hAnsi="Cambria"/>
          <w:b/>
          <w:bCs/>
          <w:sz w:val="28"/>
          <w:szCs w:val="28"/>
        </w:rPr>
        <w:tab/>
      </w:r>
      <w:r w:rsidRPr="00925586">
        <w:rPr>
          <w:rFonts w:ascii="Cambria" w:hAnsi="Cambria"/>
          <w:b/>
          <w:bCs/>
          <w:sz w:val="28"/>
          <w:szCs w:val="28"/>
        </w:rPr>
        <w:tab/>
        <w:t>Press Release – 12, Industries &amp;</w:t>
      </w:r>
      <w:r w:rsidR="00925586">
        <w:rPr>
          <w:rFonts w:ascii="Cambria" w:hAnsi="Cambria"/>
          <w:b/>
          <w:bCs/>
          <w:sz w:val="28"/>
          <w:szCs w:val="28"/>
        </w:rPr>
        <w:t xml:space="preserve"> </w:t>
      </w:r>
      <w:r w:rsidRPr="00925586">
        <w:rPr>
          <w:rFonts w:ascii="Cambria" w:hAnsi="Cambria"/>
          <w:b/>
          <w:bCs/>
          <w:sz w:val="28"/>
          <w:szCs w:val="28"/>
        </w:rPr>
        <w:t xml:space="preserve">Commerce </w:t>
      </w:r>
    </w:p>
    <w:p w:rsidR="00925586" w:rsidRDefault="00925586" w:rsidP="00925586">
      <w:pPr>
        <w:jc w:val="both"/>
        <w:rPr>
          <w:rFonts w:ascii="Cambria" w:hAnsi="Cambria"/>
          <w:b/>
          <w:bCs/>
          <w:sz w:val="28"/>
          <w:szCs w:val="28"/>
        </w:rPr>
      </w:pPr>
    </w:p>
    <w:p w:rsidR="0028526D" w:rsidRDefault="008C521E" w:rsidP="0028526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Microsoft team </w:t>
      </w:r>
      <w:r w:rsidR="0028526D">
        <w:rPr>
          <w:rFonts w:ascii="Cambria" w:hAnsi="Cambria"/>
          <w:b/>
          <w:bCs/>
          <w:sz w:val="28"/>
          <w:szCs w:val="28"/>
        </w:rPr>
        <w:t>interacts with Industries &amp; Commerce Department, visits Assam Startup – the Nest</w:t>
      </w:r>
    </w:p>
    <w:p w:rsidR="00925586" w:rsidRDefault="00E95946" w:rsidP="0028526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925586" w:rsidRDefault="00CE20E4" w:rsidP="00925586">
      <w:pPr>
        <w:jc w:val="both"/>
        <w:rPr>
          <w:rFonts w:ascii="Cambria" w:hAnsi="Cambria"/>
          <w:sz w:val="28"/>
          <w:szCs w:val="28"/>
        </w:rPr>
      </w:pPr>
      <w:r w:rsidRPr="00925586">
        <w:rPr>
          <w:rFonts w:ascii="Cambria" w:hAnsi="Cambria"/>
          <w:b/>
          <w:bCs/>
          <w:sz w:val="28"/>
          <w:szCs w:val="28"/>
        </w:rPr>
        <w:t>Dispur, February 3:</w:t>
      </w:r>
      <w:r w:rsidRPr="00CE20E4">
        <w:rPr>
          <w:rFonts w:ascii="Cambria" w:hAnsi="Cambria"/>
          <w:sz w:val="28"/>
          <w:szCs w:val="28"/>
        </w:rPr>
        <w:t xml:space="preserve"> A </w:t>
      </w:r>
      <w:r w:rsidR="00776017">
        <w:rPr>
          <w:rFonts w:ascii="Cambria" w:hAnsi="Cambria"/>
          <w:sz w:val="28"/>
          <w:szCs w:val="28"/>
        </w:rPr>
        <w:t xml:space="preserve">Microsoft </w:t>
      </w:r>
      <w:bookmarkStart w:id="0" w:name="_GoBack"/>
      <w:bookmarkEnd w:id="0"/>
      <w:r w:rsidRPr="00CE20E4">
        <w:rPr>
          <w:rFonts w:ascii="Cambria" w:hAnsi="Cambria"/>
          <w:sz w:val="28"/>
          <w:szCs w:val="28"/>
        </w:rPr>
        <w:t xml:space="preserve">team led by </w:t>
      </w:r>
      <w:proofErr w:type="spellStart"/>
      <w:r w:rsidR="005C470F">
        <w:rPr>
          <w:rFonts w:ascii="Cambria" w:hAnsi="Cambria"/>
          <w:sz w:val="28"/>
          <w:szCs w:val="28"/>
        </w:rPr>
        <w:t>Lathika</w:t>
      </w:r>
      <w:proofErr w:type="spellEnd"/>
      <w:r w:rsidR="005C470F">
        <w:rPr>
          <w:rFonts w:ascii="Cambria" w:hAnsi="Cambria"/>
          <w:sz w:val="28"/>
          <w:szCs w:val="28"/>
        </w:rPr>
        <w:t xml:space="preserve"> S. </w:t>
      </w:r>
      <w:proofErr w:type="spellStart"/>
      <w:r w:rsidR="005C470F">
        <w:rPr>
          <w:rFonts w:ascii="Cambria" w:hAnsi="Cambria"/>
          <w:sz w:val="28"/>
          <w:szCs w:val="28"/>
        </w:rPr>
        <w:t>Pai</w:t>
      </w:r>
      <w:proofErr w:type="spellEnd"/>
      <w:r w:rsidR="005C470F">
        <w:rPr>
          <w:rFonts w:ascii="Cambria" w:hAnsi="Cambria"/>
          <w:sz w:val="28"/>
          <w:szCs w:val="28"/>
        </w:rPr>
        <w:t xml:space="preserve">, Country Head, </w:t>
      </w:r>
      <w:proofErr w:type="spellStart"/>
      <w:r w:rsidR="005C470F">
        <w:rPr>
          <w:rFonts w:ascii="Cambria" w:hAnsi="Cambria"/>
          <w:sz w:val="28"/>
          <w:szCs w:val="28"/>
        </w:rPr>
        <w:t>Micosoft</w:t>
      </w:r>
      <w:proofErr w:type="spellEnd"/>
      <w:r w:rsidR="005C470F">
        <w:rPr>
          <w:rFonts w:ascii="Cambria" w:hAnsi="Cambria"/>
          <w:sz w:val="28"/>
          <w:szCs w:val="28"/>
        </w:rPr>
        <w:t xml:space="preserve"> for Startups, Middle East and North Africa (MENA) and South Asian Association for Regional Co-operation (SAARC)</w:t>
      </w:r>
      <w:r w:rsidR="00925586">
        <w:rPr>
          <w:rFonts w:ascii="Cambria" w:hAnsi="Cambria"/>
          <w:sz w:val="28"/>
          <w:szCs w:val="28"/>
        </w:rPr>
        <w:t xml:space="preserve"> </w:t>
      </w:r>
      <w:r w:rsidR="005C470F">
        <w:rPr>
          <w:rFonts w:ascii="Cambria" w:hAnsi="Cambria"/>
          <w:sz w:val="28"/>
          <w:szCs w:val="28"/>
        </w:rPr>
        <w:t xml:space="preserve">and </w:t>
      </w:r>
      <w:proofErr w:type="spellStart"/>
      <w:r w:rsidR="005C470F">
        <w:rPr>
          <w:rFonts w:ascii="Cambria" w:hAnsi="Cambria"/>
          <w:sz w:val="28"/>
          <w:szCs w:val="28"/>
        </w:rPr>
        <w:t>Jeeva</w:t>
      </w:r>
      <w:proofErr w:type="spellEnd"/>
      <w:r w:rsidR="005C470F">
        <w:rPr>
          <w:rFonts w:ascii="Cambria" w:hAnsi="Cambria"/>
          <w:sz w:val="28"/>
          <w:szCs w:val="28"/>
        </w:rPr>
        <w:t xml:space="preserve"> Reddy, Director, Global Entrepreneurship Network, (GEN) Women India, </w:t>
      </w:r>
      <w:r w:rsidRPr="00CE20E4">
        <w:rPr>
          <w:rFonts w:ascii="Cambria" w:hAnsi="Cambria"/>
          <w:sz w:val="28"/>
          <w:szCs w:val="28"/>
        </w:rPr>
        <w:t>approached the Industries and Commerce Department</w:t>
      </w:r>
      <w:r w:rsidR="00925586">
        <w:rPr>
          <w:rFonts w:ascii="Cambria" w:hAnsi="Cambria"/>
          <w:sz w:val="28"/>
          <w:szCs w:val="28"/>
        </w:rPr>
        <w:t xml:space="preserve"> </w:t>
      </w:r>
      <w:r w:rsidRPr="00CE20E4">
        <w:rPr>
          <w:rFonts w:ascii="Cambria" w:hAnsi="Cambria"/>
          <w:sz w:val="28"/>
          <w:szCs w:val="28"/>
        </w:rPr>
        <w:t>and</w:t>
      </w:r>
      <w:r>
        <w:rPr>
          <w:rFonts w:ascii="Cambria" w:hAnsi="Cambria"/>
          <w:sz w:val="28"/>
          <w:szCs w:val="28"/>
        </w:rPr>
        <w:t xml:space="preserve"> interacted with D</w:t>
      </w:r>
      <w:r w:rsidRPr="00CE20E4">
        <w:rPr>
          <w:rFonts w:ascii="Cambria" w:hAnsi="Cambria"/>
          <w:sz w:val="28"/>
          <w:szCs w:val="28"/>
        </w:rPr>
        <w:t xml:space="preserve">r. KK </w:t>
      </w:r>
      <w:proofErr w:type="spellStart"/>
      <w:r w:rsidRPr="00CE20E4">
        <w:rPr>
          <w:rFonts w:ascii="Cambria" w:hAnsi="Cambria"/>
          <w:sz w:val="28"/>
          <w:szCs w:val="28"/>
        </w:rPr>
        <w:t>Dwivedi</w:t>
      </w:r>
      <w:proofErr w:type="spellEnd"/>
      <w:r w:rsidRPr="00CE20E4">
        <w:rPr>
          <w:rFonts w:ascii="Cambria" w:hAnsi="Cambria"/>
          <w:sz w:val="28"/>
          <w:szCs w:val="28"/>
        </w:rPr>
        <w:t>, Commissioner and Secretary</w:t>
      </w:r>
      <w:r w:rsidR="001B6BA4">
        <w:rPr>
          <w:rFonts w:ascii="Cambria" w:hAnsi="Cambria"/>
          <w:sz w:val="28"/>
          <w:szCs w:val="28"/>
        </w:rPr>
        <w:t xml:space="preserve"> and </w:t>
      </w:r>
      <w:proofErr w:type="spellStart"/>
      <w:r w:rsidR="001B6BA4">
        <w:rPr>
          <w:rFonts w:ascii="Cambria" w:hAnsi="Cambria"/>
          <w:sz w:val="28"/>
          <w:szCs w:val="28"/>
        </w:rPr>
        <w:t>Manjula</w:t>
      </w:r>
      <w:proofErr w:type="spellEnd"/>
      <w:r w:rsidR="001B6BA4">
        <w:rPr>
          <w:rFonts w:ascii="Cambria" w:hAnsi="Cambria"/>
          <w:sz w:val="28"/>
          <w:szCs w:val="28"/>
        </w:rPr>
        <w:t xml:space="preserve"> </w:t>
      </w:r>
      <w:proofErr w:type="spellStart"/>
      <w:r w:rsidR="001B6BA4">
        <w:rPr>
          <w:rFonts w:ascii="Cambria" w:hAnsi="Cambria"/>
          <w:sz w:val="28"/>
          <w:szCs w:val="28"/>
        </w:rPr>
        <w:t>Saikia</w:t>
      </w:r>
      <w:proofErr w:type="spellEnd"/>
      <w:r w:rsidR="001B6BA4">
        <w:rPr>
          <w:rFonts w:ascii="Cambria" w:hAnsi="Cambria"/>
          <w:sz w:val="28"/>
          <w:szCs w:val="28"/>
        </w:rPr>
        <w:t xml:space="preserve">, </w:t>
      </w:r>
      <w:r w:rsidRPr="00CE20E4">
        <w:rPr>
          <w:rFonts w:ascii="Cambria" w:hAnsi="Cambria"/>
          <w:sz w:val="28"/>
          <w:szCs w:val="28"/>
        </w:rPr>
        <w:t>Secretary</w:t>
      </w:r>
      <w:r w:rsidR="001B6BA4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at Janata </w:t>
      </w:r>
      <w:proofErr w:type="spellStart"/>
      <w:r>
        <w:rPr>
          <w:rFonts w:ascii="Cambria" w:hAnsi="Cambria"/>
          <w:sz w:val="28"/>
          <w:szCs w:val="28"/>
        </w:rPr>
        <w:t>Bhawan</w:t>
      </w:r>
      <w:proofErr w:type="spellEnd"/>
      <w:r>
        <w:rPr>
          <w:rFonts w:ascii="Cambria" w:hAnsi="Cambria"/>
          <w:sz w:val="28"/>
          <w:szCs w:val="28"/>
        </w:rPr>
        <w:t xml:space="preserve"> today</w:t>
      </w:r>
      <w:r w:rsidRPr="00CE20E4">
        <w:rPr>
          <w:rFonts w:ascii="Cambria" w:hAnsi="Cambria"/>
          <w:sz w:val="28"/>
          <w:szCs w:val="28"/>
        </w:rPr>
        <w:t>. During the</w:t>
      </w:r>
      <w:r w:rsidR="002134FE">
        <w:rPr>
          <w:rFonts w:ascii="Cambria" w:hAnsi="Cambria"/>
          <w:sz w:val="28"/>
          <w:szCs w:val="28"/>
        </w:rPr>
        <w:t xml:space="preserve"> course of</w:t>
      </w:r>
      <w:r w:rsidRPr="00CE20E4">
        <w:rPr>
          <w:rFonts w:ascii="Cambria" w:hAnsi="Cambria"/>
          <w:sz w:val="28"/>
          <w:szCs w:val="28"/>
        </w:rPr>
        <w:t xml:space="preserve"> discussion, </w:t>
      </w:r>
      <w:r w:rsidR="00925586">
        <w:rPr>
          <w:rFonts w:ascii="Cambria" w:hAnsi="Cambria"/>
          <w:sz w:val="28"/>
          <w:szCs w:val="28"/>
        </w:rPr>
        <w:t xml:space="preserve">it was decided that </w:t>
      </w:r>
      <w:r>
        <w:rPr>
          <w:rFonts w:ascii="Cambria" w:hAnsi="Cambria"/>
          <w:sz w:val="28"/>
          <w:szCs w:val="28"/>
        </w:rPr>
        <w:t xml:space="preserve">Microsoft </w:t>
      </w:r>
      <w:r w:rsidR="00925586">
        <w:rPr>
          <w:rFonts w:ascii="Cambria" w:hAnsi="Cambria"/>
          <w:sz w:val="28"/>
          <w:szCs w:val="28"/>
        </w:rPr>
        <w:t xml:space="preserve">would actively collaborate with Government of Assam to </w:t>
      </w:r>
      <w:r w:rsidR="002134FE">
        <w:rPr>
          <w:rFonts w:ascii="Cambria" w:hAnsi="Cambria"/>
          <w:sz w:val="28"/>
          <w:szCs w:val="28"/>
        </w:rPr>
        <w:t xml:space="preserve">support </w:t>
      </w:r>
      <w:r w:rsidR="00BF0066">
        <w:rPr>
          <w:rFonts w:ascii="Cambria" w:hAnsi="Cambria"/>
          <w:sz w:val="28"/>
          <w:szCs w:val="28"/>
        </w:rPr>
        <w:t>t</w:t>
      </w:r>
      <w:r w:rsidR="00925586">
        <w:rPr>
          <w:rFonts w:ascii="Cambria" w:hAnsi="Cambria"/>
          <w:sz w:val="28"/>
          <w:szCs w:val="28"/>
        </w:rPr>
        <w:t>he startup ecosystem in the State.</w:t>
      </w:r>
    </w:p>
    <w:p w:rsidR="00BF0066" w:rsidRPr="00CE20E4" w:rsidRDefault="00BF0066" w:rsidP="00E95946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Microsoft also submitted a proposal that it would facilitate its knowhow on advanced technological system, cloud computing and artificial intelligence to the startup incubates for national and international exposure. </w:t>
      </w:r>
      <w:r w:rsidR="0064472F">
        <w:rPr>
          <w:rFonts w:ascii="Cambria" w:hAnsi="Cambria"/>
          <w:sz w:val="28"/>
          <w:szCs w:val="28"/>
        </w:rPr>
        <w:t xml:space="preserve">Microsoft would also </w:t>
      </w:r>
      <w:r w:rsidR="0043542A">
        <w:rPr>
          <w:rFonts w:ascii="Cambria" w:hAnsi="Cambria"/>
          <w:sz w:val="28"/>
          <w:szCs w:val="28"/>
        </w:rPr>
        <w:t xml:space="preserve">conduct </w:t>
      </w:r>
      <w:r w:rsidR="0064472F">
        <w:rPr>
          <w:rFonts w:ascii="Cambria" w:hAnsi="Cambria"/>
          <w:sz w:val="28"/>
          <w:szCs w:val="28"/>
        </w:rPr>
        <w:t xml:space="preserve">reach-out </w:t>
      </w:r>
      <w:proofErr w:type="spellStart"/>
      <w:r w:rsidR="0064472F">
        <w:rPr>
          <w:rFonts w:ascii="Cambria" w:hAnsi="Cambria"/>
          <w:sz w:val="28"/>
          <w:szCs w:val="28"/>
        </w:rPr>
        <w:t>programmes</w:t>
      </w:r>
      <w:proofErr w:type="spellEnd"/>
      <w:r w:rsidR="0064472F">
        <w:rPr>
          <w:rFonts w:ascii="Cambria" w:hAnsi="Cambria"/>
          <w:sz w:val="28"/>
          <w:szCs w:val="28"/>
        </w:rPr>
        <w:t xml:space="preserve"> to encourage the entrepreneur community of the State.  </w:t>
      </w:r>
      <w:r w:rsidR="0043542A">
        <w:rPr>
          <w:rFonts w:ascii="Cambria" w:hAnsi="Cambria"/>
          <w:sz w:val="28"/>
          <w:szCs w:val="28"/>
        </w:rPr>
        <w:t>Microsoft, in association with Government of Assam, would soon organize a Startup Summit among all the stakeholders in</w:t>
      </w:r>
      <w:r w:rsidR="006D0DAC">
        <w:rPr>
          <w:rFonts w:ascii="Cambria" w:hAnsi="Cambria"/>
          <w:sz w:val="28"/>
          <w:szCs w:val="28"/>
        </w:rPr>
        <w:t xml:space="preserve"> Guwahati, on</w:t>
      </w:r>
      <w:r w:rsidR="0043542A">
        <w:rPr>
          <w:rFonts w:ascii="Cambria" w:hAnsi="Cambria"/>
          <w:sz w:val="28"/>
          <w:szCs w:val="28"/>
        </w:rPr>
        <w:t xml:space="preserve"> April. </w:t>
      </w:r>
    </w:p>
    <w:p w:rsidR="00632BAD" w:rsidRDefault="00925586" w:rsidP="00E95946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Microsoft team</w:t>
      </w:r>
      <w:r w:rsidR="00A36F1B">
        <w:rPr>
          <w:rFonts w:ascii="Cambria" w:hAnsi="Cambria"/>
          <w:sz w:val="28"/>
          <w:szCs w:val="28"/>
        </w:rPr>
        <w:t xml:space="preserve"> also visited </w:t>
      </w:r>
      <w:r w:rsidR="00E72BBC">
        <w:rPr>
          <w:rFonts w:ascii="Cambria" w:hAnsi="Cambria"/>
          <w:sz w:val="28"/>
          <w:szCs w:val="28"/>
        </w:rPr>
        <w:t xml:space="preserve">the state-owned </w:t>
      </w:r>
      <w:r w:rsidR="00A36F1B">
        <w:rPr>
          <w:rFonts w:ascii="Cambria" w:hAnsi="Cambria"/>
          <w:sz w:val="28"/>
          <w:szCs w:val="28"/>
        </w:rPr>
        <w:t xml:space="preserve">marquee incubation </w:t>
      </w:r>
      <w:proofErr w:type="spellStart"/>
      <w:r w:rsidR="00A36F1B">
        <w:rPr>
          <w:rFonts w:ascii="Cambria" w:hAnsi="Cambria"/>
          <w:sz w:val="28"/>
          <w:szCs w:val="28"/>
        </w:rPr>
        <w:t>centre</w:t>
      </w:r>
      <w:proofErr w:type="spellEnd"/>
      <w:r w:rsidR="00A36F1B">
        <w:rPr>
          <w:rFonts w:ascii="Cambria" w:hAnsi="Cambria"/>
          <w:sz w:val="28"/>
          <w:szCs w:val="28"/>
        </w:rPr>
        <w:t xml:space="preserve"> – </w:t>
      </w:r>
      <w:r w:rsidR="002134FE">
        <w:rPr>
          <w:rFonts w:ascii="Cambria" w:hAnsi="Cambria"/>
          <w:sz w:val="28"/>
          <w:szCs w:val="28"/>
        </w:rPr>
        <w:t>‘</w:t>
      </w:r>
      <w:r w:rsidR="00A36F1B">
        <w:rPr>
          <w:rFonts w:ascii="Cambria" w:hAnsi="Cambria"/>
          <w:sz w:val="28"/>
          <w:szCs w:val="28"/>
        </w:rPr>
        <w:t>the Ne</w:t>
      </w:r>
      <w:r w:rsidR="00E72BBC">
        <w:rPr>
          <w:rFonts w:ascii="Cambria" w:hAnsi="Cambria"/>
          <w:sz w:val="28"/>
          <w:szCs w:val="28"/>
        </w:rPr>
        <w:t>st</w:t>
      </w:r>
      <w:r w:rsidR="002134FE">
        <w:rPr>
          <w:rFonts w:ascii="Cambria" w:hAnsi="Cambria"/>
          <w:sz w:val="28"/>
          <w:szCs w:val="28"/>
        </w:rPr>
        <w:t>’</w:t>
      </w:r>
      <w:r w:rsidR="00E72BBC">
        <w:rPr>
          <w:rFonts w:ascii="Cambria" w:hAnsi="Cambria"/>
          <w:sz w:val="28"/>
          <w:szCs w:val="28"/>
        </w:rPr>
        <w:t xml:space="preserve"> – and was highly impressed by the infrastructure </w:t>
      </w:r>
      <w:r w:rsidR="002134FE">
        <w:rPr>
          <w:rFonts w:ascii="Cambria" w:hAnsi="Cambria"/>
          <w:sz w:val="28"/>
          <w:szCs w:val="28"/>
        </w:rPr>
        <w:t xml:space="preserve">set up </w:t>
      </w:r>
      <w:r w:rsidR="00BF0066">
        <w:rPr>
          <w:rFonts w:ascii="Cambria" w:hAnsi="Cambria"/>
          <w:sz w:val="28"/>
          <w:szCs w:val="28"/>
        </w:rPr>
        <w:t xml:space="preserve">at </w:t>
      </w:r>
      <w:proofErr w:type="spellStart"/>
      <w:r w:rsidR="00BF0066">
        <w:rPr>
          <w:rFonts w:ascii="Cambria" w:hAnsi="Cambria"/>
          <w:sz w:val="28"/>
          <w:szCs w:val="28"/>
        </w:rPr>
        <w:t>Ambari</w:t>
      </w:r>
      <w:proofErr w:type="spellEnd"/>
      <w:r w:rsidR="00BF0066">
        <w:rPr>
          <w:rFonts w:ascii="Cambria" w:hAnsi="Cambria"/>
          <w:sz w:val="28"/>
          <w:szCs w:val="28"/>
        </w:rPr>
        <w:t xml:space="preserve">. </w:t>
      </w:r>
      <w:r w:rsidR="004041A2">
        <w:rPr>
          <w:rFonts w:ascii="Cambria" w:hAnsi="Cambria"/>
          <w:sz w:val="28"/>
          <w:szCs w:val="28"/>
        </w:rPr>
        <w:t xml:space="preserve">They also interacted with the Cohort 2.0 incubates who are undergoing mentoring at the incubation </w:t>
      </w:r>
      <w:proofErr w:type="spellStart"/>
      <w:r w:rsidR="004041A2">
        <w:rPr>
          <w:rFonts w:ascii="Cambria" w:hAnsi="Cambria"/>
          <w:sz w:val="28"/>
          <w:szCs w:val="28"/>
        </w:rPr>
        <w:t>centre</w:t>
      </w:r>
      <w:proofErr w:type="spellEnd"/>
      <w:r w:rsidR="004041A2">
        <w:rPr>
          <w:rFonts w:ascii="Cambria" w:hAnsi="Cambria"/>
          <w:sz w:val="28"/>
          <w:szCs w:val="28"/>
        </w:rPr>
        <w:t xml:space="preserve">.  </w:t>
      </w:r>
    </w:p>
    <w:p w:rsidR="002134FE" w:rsidRDefault="002134FE" w:rsidP="00E95946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Dr. </w:t>
      </w:r>
      <w:r w:rsidR="00513E6C">
        <w:rPr>
          <w:rFonts w:ascii="Cambria" w:hAnsi="Cambria"/>
          <w:sz w:val="28"/>
          <w:szCs w:val="28"/>
        </w:rPr>
        <w:t xml:space="preserve">KK </w:t>
      </w:r>
      <w:proofErr w:type="spellStart"/>
      <w:r>
        <w:rPr>
          <w:rFonts w:ascii="Cambria" w:hAnsi="Cambria"/>
          <w:sz w:val="28"/>
          <w:szCs w:val="28"/>
        </w:rPr>
        <w:t>Dwivedi</w:t>
      </w:r>
      <w:proofErr w:type="spellEnd"/>
      <w:r>
        <w:rPr>
          <w:rFonts w:ascii="Cambria" w:hAnsi="Cambria"/>
          <w:sz w:val="28"/>
          <w:szCs w:val="28"/>
        </w:rPr>
        <w:t xml:space="preserve"> assured that the State Government would provide all out support to make the </w:t>
      </w:r>
      <w:proofErr w:type="spellStart"/>
      <w:r>
        <w:rPr>
          <w:rFonts w:ascii="Cambria" w:hAnsi="Cambria"/>
          <w:sz w:val="28"/>
          <w:szCs w:val="28"/>
        </w:rPr>
        <w:t>endeavour</w:t>
      </w:r>
      <w:proofErr w:type="spellEnd"/>
      <w:r>
        <w:rPr>
          <w:rFonts w:ascii="Cambria" w:hAnsi="Cambria"/>
          <w:sz w:val="28"/>
          <w:szCs w:val="28"/>
        </w:rPr>
        <w:t xml:space="preserve"> of Microsoft fruitful. </w:t>
      </w:r>
      <w:r w:rsidR="00513E6C">
        <w:rPr>
          <w:rFonts w:ascii="Cambria" w:hAnsi="Cambria"/>
          <w:sz w:val="28"/>
          <w:szCs w:val="28"/>
        </w:rPr>
        <w:t xml:space="preserve">Dr. </w:t>
      </w:r>
      <w:proofErr w:type="spellStart"/>
      <w:r>
        <w:rPr>
          <w:rFonts w:ascii="Cambria" w:hAnsi="Cambria"/>
          <w:sz w:val="28"/>
          <w:szCs w:val="28"/>
        </w:rPr>
        <w:t>Dwivedi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513E6C">
        <w:rPr>
          <w:rFonts w:ascii="Cambria" w:hAnsi="Cambria"/>
          <w:sz w:val="28"/>
          <w:szCs w:val="28"/>
        </w:rPr>
        <w:t>envisaged</w:t>
      </w:r>
      <w:r>
        <w:rPr>
          <w:rFonts w:ascii="Cambria" w:hAnsi="Cambria"/>
          <w:sz w:val="28"/>
          <w:szCs w:val="28"/>
        </w:rPr>
        <w:t xml:space="preserve"> </w:t>
      </w:r>
      <w:r w:rsidR="00513E6C">
        <w:rPr>
          <w:rFonts w:ascii="Cambria" w:hAnsi="Cambria"/>
          <w:sz w:val="28"/>
          <w:szCs w:val="28"/>
        </w:rPr>
        <w:t>that t</w:t>
      </w:r>
      <w:r>
        <w:rPr>
          <w:rFonts w:ascii="Cambria" w:hAnsi="Cambria"/>
          <w:sz w:val="28"/>
          <w:szCs w:val="28"/>
        </w:rPr>
        <w:t xml:space="preserve">his </w:t>
      </w:r>
      <w:r w:rsidR="00513E6C">
        <w:rPr>
          <w:rFonts w:ascii="Cambria" w:hAnsi="Cambria"/>
          <w:sz w:val="28"/>
          <w:szCs w:val="28"/>
        </w:rPr>
        <w:t>venture would highly benefit in creating employment and entrepreneurship among the youths of Assam.</w:t>
      </w:r>
    </w:p>
    <w:p w:rsidR="00513E6C" w:rsidRDefault="00513E6C" w:rsidP="00925586">
      <w:pPr>
        <w:jc w:val="both"/>
        <w:rPr>
          <w:rFonts w:ascii="Cambria" w:hAnsi="Cambria"/>
          <w:sz w:val="28"/>
          <w:szCs w:val="28"/>
        </w:rPr>
      </w:pPr>
    </w:p>
    <w:p w:rsidR="002134FE" w:rsidRDefault="00513E6C" w:rsidP="00925586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PRO/3.2.2020</w:t>
      </w:r>
    </w:p>
    <w:p w:rsidR="002134FE" w:rsidRPr="00CE20E4" w:rsidRDefault="002134FE" w:rsidP="00925586">
      <w:pPr>
        <w:jc w:val="both"/>
        <w:rPr>
          <w:rFonts w:ascii="Cambria" w:hAnsi="Cambria"/>
          <w:sz w:val="28"/>
          <w:szCs w:val="28"/>
        </w:rPr>
      </w:pPr>
    </w:p>
    <w:sectPr w:rsidR="002134FE" w:rsidRPr="00CE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E"/>
    <w:rsid w:val="001B6BA4"/>
    <w:rsid w:val="002134FE"/>
    <w:rsid w:val="0028526D"/>
    <w:rsid w:val="004041A2"/>
    <w:rsid w:val="0043542A"/>
    <w:rsid w:val="00513E6C"/>
    <w:rsid w:val="005C470F"/>
    <w:rsid w:val="00632BAD"/>
    <w:rsid w:val="0064472F"/>
    <w:rsid w:val="006D0DAC"/>
    <w:rsid w:val="00761E5E"/>
    <w:rsid w:val="00776017"/>
    <w:rsid w:val="008C521E"/>
    <w:rsid w:val="00925586"/>
    <w:rsid w:val="00A36F1B"/>
    <w:rsid w:val="00BD1BC5"/>
    <w:rsid w:val="00BF0066"/>
    <w:rsid w:val="00C37C64"/>
    <w:rsid w:val="00CE20E4"/>
    <w:rsid w:val="00E72BBC"/>
    <w:rsid w:val="00E95946"/>
    <w:rsid w:val="00E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0F1A2-70D0-4BBB-A305-4DC6216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AIDC</dc:creator>
  <cp:keywords/>
  <dc:description/>
  <cp:lastModifiedBy>AIDC</cp:lastModifiedBy>
  <cp:revision>27</cp:revision>
  <dcterms:created xsi:type="dcterms:W3CDTF">2020-02-03T11:01:00Z</dcterms:created>
  <dcterms:modified xsi:type="dcterms:W3CDTF">2020-02-03T12:29:00Z</dcterms:modified>
</cp:coreProperties>
</file>